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79" w:rsidRDefault="000F7508" w:rsidP="000F7508">
      <w:pPr>
        <w:jc w:val="center"/>
        <w:rPr>
          <w:rFonts w:cs="B Titr"/>
          <w:sz w:val="28"/>
          <w:szCs w:val="28"/>
          <w:rtl/>
          <w:lang w:bidi="fa-IR"/>
        </w:rPr>
      </w:pPr>
      <w:r w:rsidRPr="000F7508">
        <w:rPr>
          <w:rFonts w:cs="B Titr" w:hint="cs"/>
          <w:sz w:val="28"/>
          <w:szCs w:val="28"/>
          <w:rtl/>
          <w:lang w:bidi="fa-IR"/>
        </w:rPr>
        <w:t>بیمارستان های دوستدار کودک مرکز بهداشت شمال تهران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1031"/>
        <w:gridCol w:w="1563"/>
        <w:gridCol w:w="2152"/>
        <w:gridCol w:w="900"/>
      </w:tblGrid>
      <w:tr w:rsidR="00754F97" w:rsidTr="00C61A32">
        <w:trPr>
          <w:trHeight w:val="1385"/>
        </w:trPr>
        <w:tc>
          <w:tcPr>
            <w:tcW w:w="1248" w:type="dxa"/>
            <w:gridSpan w:val="2"/>
          </w:tcPr>
          <w:p w:rsidR="00754F97" w:rsidRPr="00C61A32" w:rsidRDefault="00754F97" w:rsidP="000F750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>کلینیک بارداری دارد</w:t>
            </w:r>
          </w:p>
        </w:tc>
        <w:tc>
          <w:tcPr>
            <w:tcW w:w="1248" w:type="dxa"/>
            <w:gridSpan w:val="2"/>
          </w:tcPr>
          <w:p w:rsidR="00754F97" w:rsidRPr="00C61A32" w:rsidRDefault="00754F97" w:rsidP="00C27A4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>بخش کودکان دارد</w:t>
            </w:r>
          </w:p>
        </w:tc>
        <w:tc>
          <w:tcPr>
            <w:tcW w:w="1248" w:type="dxa"/>
            <w:gridSpan w:val="2"/>
          </w:tcPr>
          <w:p w:rsidR="00754F97" w:rsidRPr="00C61A32" w:rsidRDefault="00754F97" w:rsidP="00C27A4B">
            <w:pPr>
              <w:tabs>
                <w:tab w:val="center" w:pos="780"/>
                <w:tab w:val="right" w:pos="1561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بخش </w:t>
            </w:r>
            <w:r w:rsidRPr="00C61A32">
              <w:rPr>
                <w:rFonts w:cs="B Nazanin"/>
                <w:sz w:val="28"/>
                <w:szCs w:val="28"/>
                <w:lang w:bidi="fa-IR"/>
              </w:rPr>
              <w:t>NICU</w:t>
            </w: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دارد</w:t>
            </w:r>
          </w:p>
        </w:tc>
        <w:tc>
          <w:tcPr>
            <w:tcW w:w="1248" w:type="dxa"/>
            <w:gridSpan w:val="2"/>
          </w:tcPr>
          <w:p w:rsidR="00754F97" w:rsidRPr="00C61A32" w:rsidRDefault="00754F97" w:rsidP="000F750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>بخش زنان و زایمان دارد</w:t>
            </w:r>
          </w:p>
        </w:tc>
        <w:tc>
          <w:tcPr>
            <w:tcW w:w="1031" w:type="dxa"/>
            <w:vMerge w:val="restart"/>
          </w:tcPr>
          <w:p w:rsidR="00754F97" w:rsidRPr="00C61A32" w:rsidRDefault="00754F97" w:rsidP="00754F9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>سال اهداء لوح</w:t>
            </w:r>
          </w:p>
        </w:tc>
        <w:tc>
          <w:tcPr>
            <w:tcW w:w="1563" w:type="dxa"/>
            <w:vMerge w:val="restart"/>
          </w:tcPr>
          <w:p w:rsidR="00754F97" w:rsidRPr="00C61A32" w:rsidRDefault="00754F97" w:rsidP="00754F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>نوع بیمارستان</w:t>
            </w:r>
          </w:p>
        </w:tc>
        <w:tc>
          <w:tcPr>
            <w:tcW w:w="2152" w:type="dxa"/>
            <w:vMerge w:val="restart"/>
          </w:tcPr>
          <w:p w:rsidR="00754F97" w:rsidRPr="00C61A32" w:rsidRDefault="00754F97" w:rsidP="00754F9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61A32">
              <w:rPr>
                <w:rFonts w:cs="B Nazanin" w:hint="cs"/>
                <w:sz w:val="28"/>
                <w:szCs w:val="28"/>
                <w:rtl/>
                <w:lang w:bidi="fa-IR"/>
              </w:rPr>
              <w:t>نام بیمارستان</w:t>
            </w:r>
          </w:p>
        </w:tc>
        <w:tc>
          <w:tcPr>
            <w:tcW w:w="900" w:type="dxa"/>
            <w:vMerge w:val="restart"/>
          </w:tcPr>
          <w:p w:rsidR="00754F97" w:rsidRDefault="00754F97" w:rsidP="00754F9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54F97" w:rsidTr="00C61A32">
        <w:trPr>
          <w:trHeight w:val="70"/>
        </w:trPr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خیر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بلی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خیر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بلی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خیر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بلی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خیر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بلی</w:t>
            </w:r>
          </w:p>
        </w:tc>
        <w:tc>
          <w:tcPr>
            <w:tcW w:w="1031" w:type="dxa"/>
            <w:vMerge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1563" w:type="dxa"/>
            <w:vMerge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2152" w:type="dxa"/>
            <w:vMerge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900" w:type="dxa"/>
            <w:vMerge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754F97" w:rsidTr="00C61A32">
        <w:trPr>
          <w:trHeight w:val="395"/>
        </w:trPr>
        <w:tc>
          <w:tcPr>
            <w:tcW w:w="624" w:type="dxa"/>
          </w:tcPr>
          <w:p w:rsidR="00754F97" w:rsidRPr="00C61A32" w:rsidRDefault="00097944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097944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097944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097944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1375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آراد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54F97" w:rsidTr="00C61A32">
        <w:trPr>
          <w:trHeight w:val="440"/>
        </w:trPr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8F316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8F316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8F316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8F316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1376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خیریه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الغدیر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54F97" w:rsidTr="002B57F2">
        <w:trPr>
          <w:trHeight w:val="287"/>
        </w:trPr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4450D6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4450D6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4450D6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4450D6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1385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دانشگاهی(دولتی)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امام حسین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B35FC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9D4989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9D4989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9D4989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1381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ایرانشهر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54F97" w:rsidTr="002B57F2">
        <w:trPr>
          <w:trHeight w:val="188"/>
        </w:trPr>
        <w:tc>
          <w:tcPr>
            <w:tcW w:w="624" w:type="dxa"/>
          </w:tcPr>
          <w:p w:rsidR="00754F97" w:rsidRPr="00C61A32" w:rsidRDefault="00C81EB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C81EB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C81EB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C81EB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1375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ایرانمهر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54F97" w:rsidTr="002B57F2">
        <w:trPr>
          <w:trHeight w:val="233"/>
        </w:trPr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FD409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FD409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FD409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FD409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1386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سپاه پاسداران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بقیه اله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32142E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32142E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32142E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32142E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1375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پاسارگاد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D67C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D67C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D67C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D67C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1378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تهرانپارس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E35341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E7A5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E7A5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E7A5F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1385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بنیاد شهید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خاتم الانبیاء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1376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ارتش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 xml:space="preserve">خانواده 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54F97" w:rsidTr="002B57F2">
        <w:trPr>
          <w:trHeight w:val="70"/>
        </w:trPr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F27F10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F27F10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1378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رسالت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F347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1F347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F347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F3472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1379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وزارت دفاع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قمربنی هاشم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1B35FC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B35FC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B35FC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1B35FC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2791D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</w:t>
            </w:r>
            <w:r w:rsidR="00A2791D" w:rsidRPr="00C61A32">
              <w:rPr>
                <w:rFonts w:ascii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کیان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A2791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A2791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A2791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A2791D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1386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نیروی دریایی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گلستان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07628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1375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مادران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BE6AB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93683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93683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BE6AB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1387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دانشگاهی(دولتی)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مفید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754F97" w:rsidTr="002B57F2">
        <w:trPr>
          <w:trHeight w:val="215"/>
        </w:trPr>
        <w:tc>
          <w:tcPr>
            <w:tcW w:w="624" w:type="dxa"/>
          </w:tcPr>
          <w:p w:rsidR="00754F97" w:rsidRPr="00C61A32" w:rsidRDefault="00BE6AB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E6AB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E6AB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E6AB5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1374</w:t>
            </w:r>
          </w:p>
        </w:tc>
        <w:tc>
          <w:tcPr>
            <w:tcW w:w="1563" w:type="dxa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754F97" w:rsidRPr="00C61A32" w:rsidRDefault="00754F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مهراد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754F97" w:rsidTr="002B57F2">
        <w:tc>
          <w:tcPr>
            <w:tcW w:w="624" w:type="dxa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0F64C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0F64C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0F64C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754F97" w:rsidRPr="00C61A32" w:rsidRDefault="00B36BB4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1380</w:t>
            </w:r>
          </w:p>
        </w:tc>
        <w:tc>
          <w:tcPr>
            <w:tcW w:w="1563" w:type="dxa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نیروی انتظامی</w:t>
            </w:r>
          </w:p>
        </w:tc>
        <w:tc>
          <w:tcPr>
            <w:tcW w:w="2152" w:type="dxa"/>
            <w:vAlign w:val="center"/>
          </w:tcPr>
          <w:p w:rsidR="00754F97" w:rsidRPr="00C61A32" w:rsidRDefault="00754F97" w:rsidP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ولی عصر ناجا</w:t>
            </w:r>
          </w:p>
        </w:tc>
        <w:tc>
          <w:tcPr>
            <w:tcW w:w="900" w:type="dxa"/>
          </w:tcPr>
          <w:p w:rsidR="00754F97" w:rsidRDefault="00754F97" w:rsidP="000F7508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DD7B23" w:rsidTr="002B57F2">
        <w:trPr>
          <w:trHeight w:val="170"/>
        </w:trPr>
        <w:tc>
          <w:tcPr>
            <w:tcW w:w="624" w:type="dxa"/>
          </w:tcPr>
          <w:p w:rsidR="00DD7B23" w:rsidRPr="00C61A32" w:rsidRDefault="00DD7B23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DD7B23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DD7B23" w:rsidRPr="00C61A32" w:rsidRDefault="00DD7B23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DD7B23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DD7B23" w:rsidRPr="00C61A32" w:rsidRDefault="00DD7B23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DD7B23" w:rsidRPr="00C61A32" w:rsidRDefault="0090596B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DD7B23" w:rsidRPr="00C61A32" w:rsidRDefault="00DD7B23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DD7B23" w:rsidRPr="00C61A32" w:rsidRDefault="00DD7B23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DD7B23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1372</w:t>
            </w:r>
          </w:p>
        </w:tc>
        <w:tc>
          <w:tcPr>
            <w:tcW w:w="1563" w:type="dxa"/>
          </w:tcPr>
          <w:p w:rsidR="00DD7B23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تامین اجتماعی</w:t>
            </w:r>
          </w:p>
        </w:tc>
        <w:tc>
          <w:tcPr>
            <w:tcW w:w="2152" w:type="dxa"/>
            <w:vAlign w:val="center"/>
          </w:tcPr>
          <w:p w:rsidR="00DD7B23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هدایت</w:t>
            </w:r>
          </w:p>
        </w:tc>
        <w:tc>
          <w:tcPr>
            <w:tcW w:w="900" w:type="dxa"/>
          </w:tcPr>
          <w:p w:rsidR="00DD7B23" w:rsidRDefault="00DD7B23" w:rsidP="000F7508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602CCA" w:rsidTr="002B57F2">
        <w:trPr>
          <w:trHeight w:val="107"/>
        </w:trPr>
        <w:tc>
          <w:tcPr>
            <w:tcW w:w="624" w:type="dxa"/>
          </w:tcPr>
          <w:p w:rsidR="00602CCA" w:rsidRPr="00C61A32" w:rsidRDefault="00602CCA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602CCA" w:rsidRPr="00C61A32" w:rsidRDefault="00602CC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02CCA" w:rsidRPr="00C61A32" w:rsidRDefault="00602CC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</w:tcPr>
          <w:p w:rsidR="00602CCA" w:rsidRPr="00C61A32" w:rsidRDefault="00602CCA" w:rsidP="00BC3E5A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1403</w:t>
            </w:r>
          </w:p>
        </w:tc>
        <w:tc>
          <w:tcPr>
            <w:tcW w:w="1563" w:type="dxa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vAlign w:val="center"/>
          </w:tcPr>
          <w:p w:rsidR="00602CCA" w:rsidRPr="00C61A32" w:rsidRDefault="00BC3E5A" w:rsidP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تندیس</w:t>
            </w:r>
          </w:p>
        </w:tc>
        <w:tc>
          <w:tcPr>
            <w:tcW w:w="900" w:type="dxa"/>
          </w:tcPr>
          <w:p w:rsidR="00602CCA" w:rsidRDefault="00317E59" w:rsidP="000F7508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602CCA" w:rsidTr="00C61A32">
        <w:trPr>
          <w:trHeight w:val="332"/>
        </w:trPr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  <w:shd w:val="clear" w:color="auto" w:fill="FFFF00"/>
          </w:tcPr>
          <w:p w:rsidR="00602CCA" w:rsidRPr="00C61A32" w:rsidRDefault="00BC3E5A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563" w:type="dxa"/>
            <w:shd w:val="clear" w:color="auto" w:fill="FFFF00"/>
          </w:tcPr>
          <w:p w:rsidR="00602CCA" w:rsidRPr="00C61A32" w:rsidRDefault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خصوصی</w:t>
            </w:r>
          </w:p>
        </w:tc>
        <w:tc>
          <w:tcPr>
            <w:tcW w:w="2152" w:type="dxa"/>
            <w:shd w:val="clear" w:color="auto" w:fill="FFFF00"/>
            <w:vAlign w:val="center"/>
          </w:tcPr>
          <w:p w:rsidR="00602CCA" w:rsidRPr="00C61A32" w:rsidRDefault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انصاری</w:t>
            </w:r>
            <w:r w:rsidR="002B57F2" w:rsidRPr="00C61A32">
              <w:rPr>
                <w:rFonts w:ascii="Calibri" w:hAnsi="Calibri" w:cs="B Nazanin"/>
                <w:b/>
                <w:bCs/>
                <w:color w:val="000000"/>
                <w:lang w:bidi="fa-IR"/>
              </w:rPr>
              <w:t xml:space="preserve"> </w:t>
            </w:r>
            <w:r w:rsidR="002B57F2"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(داوطلب لوح)</w:t>
            </w:r>
          </w:p>
        </w:tc>
        <w:tc>
          <w:tcPr>
            <w:tcW w:w="900" w:type="dxa"/>
            <w:shd w:val="clear" w:color="auto" w:fill="FFFF00"/>
          </w:tcPr>
          <w:p w:rsidR="00602CCA" w:rsidRDefault="00602CCA" w:rsidP="000F7508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602CCA" w:rsidTr="00C61A32">
        <w:trPr>
          <w:trHeight w:val="458"/>
        </w:trPr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624" w:type="dxa"/>
            <w:shd w:val="clear" w:color="auto" w:fill="FFFF00"/>
          </w:tcPr>
          <w:p w:rsidR="00602CCA" w:rsidRPr="00C61A32" w:rsidRDefault="00602CCA" w:rsidP="00A65A16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624" w:type="dxa"/>
            <w:shd w:val="clear" w:color="auto" w:fill="FFFF00"/>
          </w:tcPr>
          <w:p w:rsidR="00602CCA" w:rsidRPr="00C61A32" w:rsidRDefault="00317E59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031" w:type="dxa"/>
            <w:shd w:val="clear" w:color="auto" w:fill="FFFF00"/>
          </w:tcPr>
          <w:p w:rsidR="00602CCA" w:rsidRPr="00C61A32" w:rsidRDefault="00BC3E5A" w:rsidP="00A65A16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563" w:type="dxa"/>
            <w:shd w:val="clear" w:color="auto" w:fill="FFFF00"/>
          </w:tcPr>
          <w:p w:rsidR="00602CCA" w:rsidRPr="00C61A32" w:rsidRDefault="00BC3E5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</w:rPr>
              <w:t>خصوصی</w:t>
            </w:r>
          </w:p>
        </w:tc>
        <w:tc>
          <w:tcPr>
            <w:tcW w:w="2152" w:type="dxa"/>
            <w:shd w:val="clear" w:color="auto" w:fill="FFFF00"/>
            <w:vAlign w:val="center"/>
          </w:tcPr>
          <w:p w:rsidR="00602CCA" w:rsidRPr="00C61A32" w:rsidRDefault="00602CC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آرمان</w:t>
            </w:r>
            <w:r w:rsidR="002B57F2" w:rsidRPr="00C61A32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( داوطلب لوح)</w:t>
            </w:r>
          </w:p>
        </w:tc>
        <w:tc>
          <w:tcPr>
            <w:tcW w:w="900" w:type="dxa"/>
            <w:shd w:val="clear" w:color="auto" w:fill="FFFF00"/>
          </w:tcPr>
          <w:p w:rsidR="00602CCA" w:rsidRDefault="00602CCA" w:rsidP="000F7508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22</w:t>
            </w:r>
          </w:p>
        </w:tc>
      </w:tr>
    </w:tbl>
    <w:p w:rsidR="000F7508" w:rsidRPr="000F7508" w:rsidRDefault="000F7508" w:rsidP="00C61A32">
      <w:pPr>
        <w:bidi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sectPr w:rsidR="000F7508" w:rsidRPr="000F7508" w:rsidSect="00BC3E5A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7508"/>
    <w:rsid w:val="00097944"/>
    <w:rsid w:val="000A2911"/>
    <w:rsid w:val="000F64C7"/>
    <w:rsid w:val="000F7508"/>
    <w:rsid w:val="00123CBA"/>
    <w:rsid w:val="001B35FC"/>
    <w:rsid w:val="001E7A5F"/>
    <w:rsid w:val="001F3472"/>
    <w:rsid w:val="00287DC9"/>
    <w:rsid w:val="002B57F2"/>
    <w:rsid w:val="002B74BA"/>
    <w:rsid w:val="002E2735"/>
    <w:rsid w:val="002F0A81"/>
    <w:rsid w:val="00317E59"/>
    <w:rsid w:val="0032142E"/>
    <w:rsid w:val="003B4426"/>
    <w:rsid w:val="004450D6"/>
    <w:rsid w:val="004809DD"/>
    <w:rsid w:val="0058619D"/>
    <w:rsid w:val="00602CCA"/>
    <w:rsid w:val="00634B2C"/>
    <w:rsid w:val="006C225D"/>
    <w:rsid w:val="00754F97"/>
    <w:rsid w:val="007D67CF"/>
    <w:rsid w:val="007E3B98"/>
    <w:rsid w:val="008F3165"/>
    <w:rsid w:val="0090596B"/>
    <w:rsid w:val="00936837"/>
    <w:rsid w:val="0096497A"/>
    <w:rsid w:val="009B1BF5"/>
    <w:rsid w:val="009D1E19"/>
    <w:rsid w:val="009D4989"/>
    <w:rsid w:val="00A2791D"/>
    <w:rsid w:val="00A27A54"/>
    <w:rsid w:val="00A65A16"/>
    <w:rsid w:val="00AE3973"/>
    <w:rsid w:val="00B07628"/>
    <w:rsid w:val="00B36BB4"/>
    <w:rsid w:val="00B40CA3"/>
    <w:rsid w:val="00B5324C"/>
    <w:rsid w:val="00BC3E5A"/>
    <w:rsid w:val="00BE6AB5"/>
    <w:rsid w:val="00C04732"/>
    <w:rsid w:val="00C173EC"/>
    <w:rsid w:val="00C27A4B"/>
    <w:rsid w:val="00C61A32"/>
    <w:rsid w:val="00C81EB2"/>
    <w:rsid w:val="00CA05FA"/>
    <w:rsid w:val="00D5742A"/>
    <w:rsid w:val="00D84D7A"/>
    <w:rsid w:val="00DD13FF"/>
    <w:rsid w:val="00DD7B23"/>
    <w:rsid w:val="00E35341"/>
    <w:rsid w:val="00E47F79"/>
    <w:rsid w:val="00EA7BBF"/>
    <w:rsid w:val="00F27F10"/>
    <w:rsid w:val="00F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902A"/>
  <w15:docId w15:val="{0BFDD166-F9FE-44C0-9B13-1B5CC687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F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BD9E0-3890-4564-8219-E4DC747C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sh.beyraghi</dc:creator>
  <cp:keywords/>
  <dc:description/>
  <cp:lastModifiedBy>MOZHDEH SAMIEI</cp:lastModifiedBy>
  <cp:revision>100</cp:revision>
  <dcterms:created xsi:type="dcterms:W3CDTF">2018-03-12T05:55:00Z</dcterms:created>
  <dcterms:modified xsi:type="dcterms:W3CDTF">2025-11-05T05:23:00Z</dcterms:modified>
</cp:coreProperties>
</file>